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8AD8" w14:textId="77777777" w:rsidR="00CB6AE7" w:rsidRPr="008518D2" w:rsidRDefault="00CB6AE7" w:rsidP="00CB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18D2">
        <w:rPr>
          <w:rFonts w:ascii="Arial" w:hAnsi="Arial" w:cs="Arial"/>
          <w:b/>
          <w:sz w:val="24"/>
          <w:szCs w:val="24"/>
          <w:u w:val="single"/>
        </w:rPr>
        <w:t>Datos Ficha de Incorporación/modificación DDPER</w:t>
      </w:r>
    </w:p>
    <w:p w14:paraId="269D4EB2" w14:textId="77777777" w:rsidR="00CB6AE7" w:rsidRPr="008518D2" w:rsidRDefault="00CB6AE7" w:rsidP="00CB6AE7">
      <w:pPr>
        <w:pStyle w:val="Piedepgina"/>
        <w:jc w:val="center"/>
        <w:rPr>
          <w:rFonts w:ascii="Arial" w:hAnsi="Arial" w:cs="Arial"/>
          <w:color w:val="C4BC96" w:themeColor="background2" w:themeShade="BF"/>
          <w:sz w:val="24"/>
          <w:szCs w:val="24"/>
          <w:lang w:val="es-MX"/>
        </w:rPr>
      </w:pPr>
    </w:p>
    <w:p w14:paraId="7BE0CE6A" w14:textId="77777777" w:rsidR="00CB6AE7" w:rsidRPr="008518D2" w:rsidRDefault="00CB6AE7" w:rsidP="00CB6AE7">
      <w:pPr>
        <w:pStyle w:val="Piedepgina"/>
        <w:jc w:val="center"/>
        <w:rPr>
          <w:rFonts w:ascii="Arial" w:hAnsi="Arial" w:cs="Arial"/>
          <w:color w:val="C4BC96" w:themeColor="background2" w:themeShade="BF"/>
          <w:sz w:val="24"/>
          <w:szCs w:val="24"/>
          <w:lang w:val="es-MX"/>
        </w:rPr>
      </w:pPr>
    </w:p>
    <w:p w14:paraId="7A5BAAD8" w14:textId="77777777" w:rsidR="00CB6AE7" w:rsidRPr="008518D2" w:rsidRDefault="00CB6AE7" w:rsidP="00CB6AE7">
      <w:pPr>
        <w:pStyle w:val="Piedepgina"/>
        <w:jc w:val="center"/>
        <w:rPr>
          <w:rFonts w:ascii="Arial" w:hAnsi="Arial" w:cs="Arial"/>
          <w:color w:val="C4BC96" w:themeColor="background2" w:themeShade="BF"/>
          <w:sz w:val="24"/>
          <w:szCs w:val="24"/>
          <w:lang w:val="es-MX"/>
        </w:rPr>
      </w:pPr>
    </w:p>
    <w:tbl>
      <w:tblPr>
        <w:tblW w:w="7991" w:type="dxa"/>
        <w:tblInd w:w="8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77"/>
        <w:gridCol w:w="3443"/>
        <w:gridCol w:w="579"/>
      </w:tblGrid>
      <w:tr w:rsidR="00CB6AE7" w:rsidRPr="008518D2" w14:paraId="4C242BD1" w14:textId="77777777" w:rsidTr="00CB6AE7">
        <w:trPr>
          <w:trHeight w:val="248"/>
        </w:trPr>
        <w:tc>
          <w:tcPr>
            <w:tcW w:w="7991" w:type="dxa"/>
            <w:gridSpan w:val="4"/>
            <w:tcBorders>
              <w:top w:val="single" w:sz="8" w:space="0" w:color="F7CAAC"/>
              <w:left w:val="single" w:sz="8" w:space="0" w:color="F7CAAC"/>
              <w:bottom w:val="single" w:sz="8" w:space="0" w:color="F7CAAC"/>
              <w:right w:val="single" w:sz="8" w:space="0" w:color="F7CAAC"/>
            </w:tcBorders>
            <w:shd w:val="clear" w:color="auto" w:fill="auto"/>
            <w:vAlign w:val="center"/>
            <w:hideMark/>
          </w:tcPr>
          <w:p w14:paraId="29B627DE" w14:textId="77777777" w:rsidR="00CB6AE7" w:rsidRPr="008518D2" w:rsidRDefault="00CB6AE7" w:rsidP="00CB6AE7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val="es-CL" w:eastAsia="es-CL"/>
              </w:rPr>
            </w:pPr>
            <w:r w:rsidRPr="008518D2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es-CL"/>
              </w:rPr>
              <w:t>Procesos Honorarios Dirección de Desarrollo de Personas (*)</w:t>
            </w:r>
          </w:p>
        </w:tc>
      </w:tr>
      <w:tr w:rsidR="00CB6AE7" w:rsidRPr="008518D2" w14:paraId="32B24AC8" w14:textId="77777777" w:rsidTr="00CB6AE7">
        <w:trPr>
          <w:trHeight w:val="248"/>
        </w:trPr>
        <w:tc>
          <w:tcPr>
            <w:tcW w:w="3392" w:type="dxa"/>
            <w:tcBorders>
              <w:top w:val="nil"/>
              <w:left w:val="single" w:sz="8" w:space="0" w:color="F7CAAC"/>
              <w:bottom w:val="single" w:sz="8" w:space="0" w:color="FCD5B4"/>
              <w:right w:val="single" w:sz="8" w:space="0" w:color="FCD5B4"/>
            </w:tcBorders>
            <w:shd w:val="clear" w:color="auto" w:fill="auto"/>
            <w:noWrap/>
            <w:vAlign w:val="center"/>
            <w:hideMark/>
          </w:tcPr>
          <w:p w14:paraId="22B1C54C" w14:textId="77777777" w:rsidR="00CB6AE7" w:rsidRPr="008518D2" w:rsidRDefault="00CB6AE7" w:rsidP="00CB6AE7">
            <w:pPr>
              <w:rPr>
                <w:rFonts w:ascii="Arial" w:eastAsia="Times New Roman" w:hAnsi="Arial" w:cs="Arial"/>
                <w:color w:val="404040"/>
                <w:sz w:val="24"/>
                <w:szCs w:val="24"/>
                <w:lang w:val="es-CL" w:eastAsia="es-CL"/>
              </w:rPr>
            </w:pPr>
            <w:r w:rsidRPr="008518D2">
              <w:rPr>
                <w:rFonts w:ascii="Arial" w:eastAsia="Times New Roman" w:hAnsi="Arial" w:cs="Arial"/>
                <w:color w:val="404040"/>
                <w:sz w:val="24"/>
                <w:szCs w:val="24"/>
                <w:lang w:eastAsia="es-CL"/>
              </w:rPr>
              <w:t xml:space="preserve">Planta </w:t>
            </w:r>
            <w:proofErr w:type="spellStart"/>
            <w:r w:rsidRPr="008518D2">
              <w:rPr>
                <w:rFonts w:ascii="Arial" w:eastAsia="Times New Roman" w:hAnsi="Arial" w:cs="Arial"/>
                <w:color w:val="404040"/>
                <w:sz w:val="24"/>
                <w:szCs w:val="24"/>
                <w:lang w:eastAsia="es-CL"/>
              </w:rPr>
              <w:t>Part</w:t>
            </w:r>
            <w:proofErr w:type="spellEnd"/>
            <w:r w:rsidRPr="008518D2">
              <w:rPr>
                <w:rFonts w:ascii="Arial" w:eastAsia="Times New Roman" w:hAnsi="Arial" w:cs="Arial"/>
                <w:color w:val="404040"/>
                <w:sz w:val="24"/>
                <w:szCs w:val="24"/>
                <w:lang w:eastAsia="es-CL"/>
              </w:rPr>
              <w:t xml:space="preserve"> Time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shd w:val="clear" w:color="auto" w:fill="auto"/>
            <w:noWrap/>
            <w:vAlign w:val="center"/>
            <w:hideMark/>
          </w:tcPr>
          <w:p w14:paraId="18EABC52" w14:textId="456FCBE5" w:rsidR="00CB6AE7" w:rsidRPr="008518D2" w:rsidRDefault="00CB6AE7" w:rsidP="00CB6AE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shd w:val="clear" w:color="auto" w:fill="auto"/>
            <w:noWrap/>
            <w:vAlign w:val="center"/>
            <w:hideMark/>
          </w:tcPr>
          <w:p w14:paraId="004742C0" w14:textId="77777777" w:rsidR="00CB6AE7" w:rsidRPr="008518D2" w:rsidRDefault="00CB6AE7" w:rsidP="00CB6AE7">
            <w:pPr>
              <w:rPr>
                <w:rFonts w:ascii="Arial" w:eastAsia="Times New Roman" w:hAnsi="Arial" w:cs="Arial"/>
                <w:color w:val="404040"/>
                <w:sz w:val="24"/>
                <w:szCs w:val="24"/>
                <w:lang w:val="es-CL" w:eastAsia="es-CL"/>
              </w:rPr>
            </w:pPr>
            <w:r w:rsidRPr="008518D2">
              <w:rPr>
                <w:rFonts w:ascii="Arial" w:eastAsia="Times New Roman" w:hAnsi="Arial" w:cs="Arial"/>
                <w:color w:val="404040"/>
                <w:sz w:val="24"/>
                <w:szCs w:val="24"/>
                <w:lang w:eastAsia="es-CL"/>
              </w:rPr>
              <w:t>Proceso II (APS)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FCD5B4"/>
              <w:right w:val="single" w:sz="8" w:space="0" w:color="F7CAAC"/>
            </w:tcBorders>
            <w:shd w:val="clear" w:color="auto" w:fill="auto"/>
            <w:noWrap/>
            <w:vAlign w:val="center"/>
            <w:hideMark/>
          </w:tcPr>
          <w:p w14:paraId="48D872A0" w14:textId="6CEDEF20" w:rsidR="00CB6AE7" w:rsidRPr="008518D2" w:rsidRDefault="00CB6AE7" w:rsidP="00CB6AE7">
            <w:pPr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val="es-CL" w:eastAsia="es-CL"/>
              </w:rPr>
            </w:pPr>
          </w:p>
        </w:tc>
      </w:tr>
    </w:tbl>
    <w:p w14:paraId="7CEB96AC" w14:textId="77777777" w:rsidR="00CB6AE7" w:rsidRPr="008518D2" w:rsidRDefault="00CB6AE7" w:rsidP="00CB6AE7">
      <w:pPr>
        <w:pStyle w:val="Piedepgina"/>
        <w:jc w:val="center"/>
        <w:rPr>
          <w:rFonts w:ascii="Arial" w:hAnsi="Arial" w:cs="Arial"/>
          <w:color w:val="C4BC96" w:themeColor="background2" w:themeShade="BF"/>
          <w:sz w:val="24"/>
          <w:szCs w:val="24"/>
          <w:lang w:val="es-MX"/>
        </w:rPr>
      </w:pPr>
      <w:r w:rsidRPr="008518D2">
        <w:rPr>
          <w:rFonts w:ascii="Arial" w:hAnsi="Arial" w:cs="Arial"/>
          <w:color w:val="C4BC96" w:themeColor="background2" w:themeShade="BF"/>
          <w:sz w:val="24"/>
          <w:szCs w:val="24"/>
          <w:lang w:val="es-MX"/>
        </w:rPr>
        <w:t>(*) Marcar con X el proceso asociado a la creación y/o modificación de la ficha.</w:t>
      </w:r>
    </w:p>
    <w:p w14:paraId="75003147" w14:textId="77777777" w:rsidR="00CB6AE7" w:rsidRPr="008518D2" w:rsidRDefault="00CB6AE7" w:rsidP="00CB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6F671B" w14:textId="77777777" w:rsidR="00CB6AE7" w:rsidRPr="008518D2" w:rsidRDefault="00CB6AE7" w:rsidP="00CB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864"/>
      </w:tblGrid>
      <w:tr w:rsidR="00CB6AE7" w:rsidRPr="008518D2" w14:paraId="5BB5CE64" w14:textId="77777777" w:rsidTr="003C6E61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FCD5B4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34975" w14:textId="77777777" w:rsidR="00CB6AE7" w:rsidRPr="008518D2" w:rsidRDefault="00CB6AE7" w:rsidP="003C6E61">
            <w:pPr>
              <w:jc w:val="center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Datos Unidad</w:t>
            </w:r>
          </w:p>
        </w:tc>
      </w:tr>
      <w:tr w:rsidR="00CB6AE7" w:rsidRPr="008518D2" w14:paraId="40BB2CCC" w14:textId="77777777" w:rsidTr="003C6E61">
        <w:trPr>
          <w:trHeight w:val="338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BB7B4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Facultad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36B61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23482C68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26FAA" w14:textId="77777777" w:rsidR="00CB6AE7" w:rsidRPr="008518D2" w:rsidRDefault="00CB6AE7" w:rsidP="003C6E61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  <w:t>Carrera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2B9A1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5D2B9055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C603C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Campus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49816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79150B50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CEEF5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Edificio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8244B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770D490B" w14:textId="77777777" w:rsidTr="003C6E6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FF380" w14:textId="77777777" w:rsidR="00CB6AE7" w:rsidRPr="008518D2" w:rsidRDefault="00CB6AE7" w:rsidP="003C6E61">
            <w:pPr>
              <w:jc w:val="center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proofErr w:type="gramStart"/>
            <w:r w:rsidRPr="008518D2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Datos profesional</w:t>
            </w:r>
            <w:proofErr w:type="gramEnd"/>
          </w:p>
        </w:tc>
      </w:tr>
      <w:tr w:rsidR="00CB6AE7" w:rsidRPr="008518D2" w14:paraId="731C2F01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81924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Apellido Paterno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95484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533EF960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43E83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Apellido Materno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EF8E4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5857D370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1BAB5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Nombres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47BA3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49F13C32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74482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Sexo           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BFA60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7EB57C08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F25CD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R.U.T.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A08EE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20654BB0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43C7D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Nacionalidad  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14B60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0A8FCC34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5600C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Estado Civil 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2A6A4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23A51401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9ACA6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Fecha Nacimiento 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13A44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1948AB34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D20EA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Profesión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46D7A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171D3037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CA11E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Domicilio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DAA5B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3C07BE5A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F6893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Sector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BAAE5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6A63EE6E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E4E27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Ciudad 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8DE45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651E77B0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EEB6C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Fono      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A5292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7491784E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2942C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Correo Electrónico Personal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B31C6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0E6896E8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14073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Correo UCT (solo si tienen relación con la U)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235DA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CB6AE7" w:rsidRPr="008518D2" w14:paraId="7B0181B6" w14:textId="77777777" w:rsidTr="003C6E6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20A49" w14:textId="77777777" w:rsidR="00CB6AE7" w:rsidRPr="008518D2" w:rsidRDefault="00CB6AE7" w:rsidP="003C6E61">
            <w:pPr>
              <w:jc w:val="center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Datos Cuenta      </w:t>
            </w:r>
          </w:p>
        </w:tc>
      </w:tr>
      <w:tr w:rsidR="00CB6AE7" w:rsidRPr="008518D2" w14:paraId="25A8630F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A123D" w14:textId="77777777" w:rsidR="00CB6AE7" w:rsidRPr="008518D2" w:rsidRDefault="00CB6AE7" w:rsidP="003C6E61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Tipo de Cuenta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A7005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7F88209E" w14:textId="77777777" w:rsidTr="003C6E61">
        <w:trPr>
          <w:trHeight w:val="338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CF7DD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N°</w:t>
            </w:r>
            <w:proofErr w:type="spellEnd"/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 xml:space="preserve"> de Cuenta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DA2B6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6AE7" w:rsidRPr="008518D2" w14:paraId="35E2EDC1" w14:textId="77777777" w:rsidTr="003C6E61">
        <w:trPr>
          <w:trHeight w:val="300"/>
        </w:trPr>
        <w:tc>
          <w:tcPr>
            <w:tcW w:w="1829" w:type="pct"/>
            <w:tcBorders>
              <w:top w:val="nil"/>
              <w:left w:val="single" w:sz="8" w:space="0" w:color="FCD5B4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83AF2" w14:textId="77777777" w:rsidR="00CB6AE7" w:rsidRPr="008518D2" w:rsidRDefault="00CB6AE7" w:rsidP="003C6E61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8518D2">
              <w:rPr>
                <w:rFonts w:ascii="Arial" w:hAnsi="Arial" w:cs="Arial"/>
                <w:color w:val="404040"/>
                <w:sz w:val="24"/>
                <w:szCs w:val="24"/>
              </w:rPr>
              <w:t>Banco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FCD5B4"/>
              <w:right w:val="single" w:sz="8" w:space="0" w:color="FCD5B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A1EF8" w14:textId="77777777" w:rsidR="00CB6AE7" w:rsidRPr="008518D2" w:rsidRDefault="00CB6AE7" w:rsidP="003C6E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C7E0E6" w14:textId="77777777" w:rsidR="00CB6AE7" w:rsidRPr="008518D2" w:rsidRDefault="00CB6AE7" w:rsidP="00CB6AE7">
      <w:pPr>
        <w:rPr>
          <w:rFonts w:ascii="Arial" w:hAnsi="Arial" w:cs="Arial"/>
          <w:sz w:val="24"/>
          <w:szCs w:val="24"/>
        </w:rPr>
      </w:pPr>
    </w:p>
    <w:p w14:paraId="580BC4F3" w14:textId="77777777" w:rsidR="00CB6AE7" w:rsidRPr="008518D2" w:rsidRDefault="00CB6AE7" w:rsidP="00CB6AE7">
      <w:pPr>
        <w:rPr>
          <w:rFonts w:ascii="Arial" w:hAnsi="Arial" w:cs="Arial"/>
          <w:sz w:val="24"/>
          <w:szCs w:val="24"/>
        </w:rPr>
      </w:pPr>
    </w:p>
    <w:p w14:paraId="519C1AF8" w14:textId="77777777" w:rsidR="00076E34" w:rsidRPr="008518D2" w:rsidRDefault="00076E34" w:rsidP="00CB6AE7">
      <w:pPr>
        <w:rPr>
          <w:rFonts w:ascii="Arial" w:hAnsi="Arial" w:cs="Arial"/>
          <w:sz w:val="24"/>
          <w:szCs w:val="24"/>
        </w:rPr>
      </w:pPr>
    </w:p>
    <w:sectPr w:rsidR="00076E34" w:rsidRPr="00851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240" w:bottom="1276" w:left="1200" w:header="426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39BB" w14:textId="77777777" w:rsidR="00080309" w:rsidRDefault="00080309">
      <w:r>
        <w:separator/>
      </w:r>
    </w:p>
  </w:endnote>
  <w:endnote w:type="continuationSeparator" w:id="0">
    <w:p w14:paraId="4942A0F4" w14:textId="77777777" w:rsidR="00080309" w:rsidRDefault="000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EF1F" w14:textId="77777777" w:rsidR="008518D2" w:rsidRDefault="008518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489E" w14:textId="77777777" w:rsidR="00076E34" w:rsidRDefault="00076E3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3262"/>
      <w:gridCol w:w="3262"/>
      <w:gridCol w:w="3260"/>
    </w:tblGrid>
    <w:tr w:rsidR="0087382C" w:rsidRPr="00A531A7" w14:paraId="4DA635D5" w14:textId="77777777" w:rsidTr="00353BAF">
      <w:trPr>
        <w:trHeight w:val="554"/>
        <w:jc w:val="center"/>
      </w:trPr>
      <w:tc>
        <w:tcPr>
          <w:tcW w:w="1667" w:type="pct"/>
          <w:vAlign w:val="center"/>
        </w:tcPr>
        <w:p w14:paraId="079EBC0E" w14:textId="77777777" w:rsidR="0087382C" w:rsidRPr="00A531A7" w:rsidRDefault="0087382C" w:rsidP="0087382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A531A7">
            <w:rPr>
              <w:rFonts w:ascii="Arial" w:hAnsi="Arial" w:cs="Arial"/>
              <w:sz w:val="18"/>
              <w:szCs w:val="18"/>
            </w:rPr>
            <w:t>Elaborado por:</w:t>
          </w:r>
        </w:p>
        <w:p w14:paraId="6FA112DD" w14:textId="77777777" w:rsidR="0087382C" w:rsidRPr="00A531A7" w:rsidRDefault="0087382C" w:rsidP="0087382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A531A7">
            <w:rPr>
              <w:rFonts w:ascii="Arial" w:hAnsi="Arial" w:cs="Arial"/>
              <w:sz w:val="18"/>
              <w:szCs w:val="18"/>
            </w:rPr>
            <w:t>Administrativa Dirección de Desarrollo de Personas</w:t>
          </w:r>
        </w:p>
      </w:tc>
      <w:tc>
        <w:tcPr>
          <w:tcW w:w="1667" w:type="pct"/>
          <w:vAlign w:val="center"/>
        </w:tcPr>
        <w:p w14:paraId="115DA7D1" w14:textId="77777777" w:rsidR="0087382C" w:rsidRPr="00A531A7" w:rsidRDefault="0087382C" w:rsidP="0087382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A531A7">
            <w:rPr>
              <w:rFonts w:ascii="Arial" w:hAnsi="Arial" w:cs="Arial"/>
              <w:sz w:val="18"/>
              <w:szCs w:val="18"/>
            </w:rPr>
            <w:t>Revisado por:</w:t>
          </w:r>
        </w:p>
        <w:p w14:paraId="50FBB665" w14:textId="77777777" w:rsidR="0087382C" w:rsidRPr="00A531A7" w:rsidRDefault="0087382C" w:rsidP="0087382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A531A7">
            <w:rPr>
              <w:rFonts w:ascii="Arial" w:hAnsi="Arial" w:cs="Arial"/>
              <w:sz w:val="18"/>
              <w:szCs w:val="18"/>
            </w:rPr>
            <w:t>Coordinadora de Administración del Personal</w:t>
          </w:r>
        </w:p>
      </w:tc>
      <w:tc>
        <w:tcPr>
          <w:tcW w:w="1666" w:type="pct"/>
          <w:vAlign w:val="center"/>
        </w:tcPr>
        <w:p w14:paraId="639126BE" w14:textId="77777777" w:rsidR="0087382C" w:rsidRPr="00A531A7" w:rsidRDefault="0087382C" w:rsidP="0087382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A531A7">
            <w:rPr>
              <w:rFonts w:ascii="Arial" w:hAnsi="Arial" w:cs="Arial"/>
              <w:sz w:val="18"/>
              <w:szCs w:val="18"/>
            </w:rPr>
            <w:t>Aprobado por:</w:t>
          </w:r>
        </w:p>
        <w:p w14:paraId="52882FFF" w14:textId="77777777" w:rsidR="0087382C" w:rsidRPr="00A531A7" w:rsidRDefault="0087382C" w:rsidP="0087382C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A531A7">
            <w:rPr>
              <w:rFonts w:ascii="Arial" w:hAnsi="Arial" w:cs="Arial"/>
              <w:sz w:val="18"/>
              <w:szCs w:val="18"/>
            </w:rPr>
            <w:t>Directora Dirección de Desarrollo de Personas</w:t>
          </w:r>
        </w:p>
      </w:tc>
    </w:tr>
  </w:tbl>
  <w:p w14:paraId="7C6C114E" w14:textId="77777777" w:rsidR="00076E34" w:rsidRDefault="00076E34" w:rsidP="0087382C">
    <w:pPr>
      <w:widowControl/>
      <w:spacing w:line="259" w:lineRule="auto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B76F" w14:textId="77777777" w:rsidR="008518D2" w:rsidRDefault="008518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D113" w14:textId="77777777" w:rsidR="00080309" w:rsidRDefault="00080309">
      <w:r>
        <w:separator/>
      </w:r>
    </w:p>
  </w:footnote>
  <w:footnote w:type="continuationSeparator" w:id="0">
    <w:p w14:paraId="463A0169" w14:textId="77777777" w:rsidR="00080309" w:rsidRDefault="000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5792" w14:textId="77777777" w:rsidR="008518D2" w:rsidRDefault="008518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0482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260"/>
      <w:gridCol w:w="5954"/>
      <w:gridCol w:w="2268"/>
    </w:tblGrid>
    <w:tr w:rsidR="00076E34" w14:paraId="6378FF0C" w14:textId="77777777">
      <w:trPr>
        <w:trHeight w:val="408"/>
        <w:jc w:val="center"/>
      </w:trPr>
      <w:tc>
        <w:tcPr>
          <w:tcW w:w="2260" w:type="dxa"/>
          <w:vMerge w:val="restart"/>
          <w:tcBorders>
            <w:bottom w:val="single" w:sz="6" w:space="0" w:color="000000"/>
          </w:tcBorders>
          <w:vAlign w:val="center"/>
        </w:tcPr>
        <w:p w14:paraId="776C3EBA" w14:textId="77777777" w:rsidR="00076E34" w:rsidRDefault="005C633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57216" behindDoc="0" locked="0" layoutInCell="1" hidden="0" allowOverlap="1" wp14:anchorId="6E94766E" wp14:editId="50904808">
                <wp:simplePos x="0" y="0"/>
                <wp:positionH relativeFrom="column">
                  <wp:posOffset>-19049</wp:posOffset>
                </wp:positionH>
                <wp:positionV relativeFrom="paragraph">
                  <wp:posOffset>0</wp:posOffset>
                </wp:positionV>
                <wp:extent cx="1341755" cy="458470"/>
                <wp:effectExtent l="0" t="0" r="0" b="0"/>
                <wp:wrapSquare wrapText="bothSides" distT="0" distB="0" distL="0" distR="0"/>
                <wp:docPr id="10" name="image1.png" descr="http://recursos.uct.cl/wp-content/uploads/2016/04/UCT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recursos.uct.cl/wp-content/uploads/2016/04/UCT_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tcBorders>
            <w:bottom w:val="single" w:sz="6" w:space="0" w:color="000000"/>
          </w:tcBorders>
          <w:vAlign w:val="center"/>
        </w:tcPr>
        <w:p w14:paraId="0EAF4BDA" w14:textId="77777777" w:rsidR="00076E34" w:rsidRPr="00A531A7" w:rsidRDefault="005C633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89" w:lineRule="auto"/>
            <w:ind w:left="325" w:right="325"/>
            <w:jc w:val="center"/>
            <w:rPr>
              <w:rFonts w:ascii="Arial" w:hAnsi="Arial" w:cs="Arial"/>
              <w:b/>
              <w:i/>
              <w:color w:val="000000"/>
              <w:sz w:val="24"/>
              <w:szCs w:val="24"/>
            </w:rPr>
          </w:pPr>
          <w:r w:rsidRPr="00A531A7">
            <w:rPr>
              <w:rFonts w:ascii="Arial" w:hAnsi="Arial" w:cs="Arial"/>
              <w:b/>
              <w:i/>
              <w:color w:val="000000"/>
              <w:sz w:val="24"/>
              <w:szCs w:val="24"/>
            </w:rPr>
            <w:t>Universidad Católica de Temuco</w:t>
          </w:r>
        </w:p>
      </w:tc>
      <w:tc>
        <w:tcPr>
          <w:tcW w:w="2268" w:type="dxa"/>
          <w:vMerge w:val="restart"/>
          <w:tcBorders>
            <w:bottom w:val="single" w:sz="6" w:space="0" w:color="000000"/>
          </w:tcBorders>
          <w:vAlign w:val="center"/>
        </w:tcPr>
        <w:p w14:paraId="75FD9B6C" w14:textId="77777777" w:rsidR="0087382C" w:rsidRPr="00A531A7" w:rsidRDefault="005C6332" w:rsidP="0087382C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A531A7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Código: </w:t>
          </w:r>
          <w:r w:rsidR="0087382C" w:rsidRPr="00A531A7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SGC PS-FOR-</w:t>
          </w:r>
          <w:r w:rsidR="0087382C" w:rsidRPr="00A531A7">
            <w:rPr>
              <w:rFonts w:ascii="Arial" w:eastAsia="Carlito" w:hAnsi="Arial" w:cs="Arial"/>
              <w:sz w:val="18"/>
              <w:szCs w:val="18"/>
              <w:lang w:val="en-US" w:eastAsia="es-CL"/>
            </w:rPr>
            <w:t>DDPER</w:t>
          </w:r>
          <w:r w:rsidR="0087382C" w:rsidRPr="00A531A7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0002</w:t>
          </w:r>
        </w:p>
        <w:p w14:paraId="1D40650A" w14:textId="7D57FF7E" w:rsidR="00076E34" w:rsidRPr="00E8657B" w:rsidRDefault="0087382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sz w:val="18"/>
              <w:szCs w:val="18"/>
            </w:rPr>
          </w:pPr>
          <w:r w:rsidRPr="00E8657B">
            <w:rPr>
              <w:rFonts w:ascii="Arial" w:hAnsi="Arial" w:cs="Arial"/>
              <w:sz w:val="18"/>
              <w:szCs w:val="18"/>
            </w:rPr>
            <w:t>Versión: 0</w:t>
          </w:r>
          <w:r w:rsidR="00CB6AE7" w:rsidRPr="00E8657B">
            <w:rPr>
              <w:rFonts w:ascii="Arial" w:hAnsi="Arial" w:cs="Arial"/>
              <w:sz w:val="18"/>
              <w:szCs w:val="18"/>
            </w:rPr>
            <w:t>1</w:t>
          </w:r>
        </w:p>
        <w:p w14:paraId="4A70EC33" w14:textId="67133139" w:rsidR="00076E34" w:rsidRPr="00E8657B" w:rsidRDefault="005C63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sz w:val="18"/>
              <w:szCs w:val="18"/>
            </w:rPr>
          </w:pPr>
          <w:r w:rsidRPr="00E8657B">
            <w:rPr>
              <w:rFonts w:ascii="Arial" w:hAnsi="Arial" w:cs="Arial"/>
              <w:sz w:val="18"/>
              <w:szCs w:val="18"/>
            </w:rPr>
            <w:t xml:space="preserve">Fecha de vigencia: </w:t>
          </w:r>
          <w:r w:rsidR="00E8657B" w:rsidRPr="00E8657B">
            <w:rPr>
              <w:rFonts w:ascii="Arial" w:hAnsi="Arial" w:cs="Arial"/>
              <w:sz w:val="18"/>
              <w:szCs w:val="18"/>
            </w:rPr>
            <w:t>22-05-2024</w:t>
          </w:r>
        </w:p>
        <w:p w14:paraId="692249E0" w14:textId="77777777" w:rsidR="00076E34" w:rsidRPr="00A531A7" w:rsidRDefault="005C63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hAnsi="Arial" w:cs="Arial"/>
              <w:color w:val="000000"/>
              <w:sz w:val="18"/>
              <w:szCs w:val="18"/>
            </w:rPr>
          </w:pPr>
          <w:r w:rsidRPr="00A531A7">
            <w:rPr>
              <w:rFonts w:ascii="Arial" w:hAnsi="Arial" w:cs="Arial"/>
              <w:color w:val="000000"/>
              <w:sz w:val="18"/>
              <w:szCs w:val="18"/>
            </w:rPr>
            <w:t xml:space="preserve">Páginas: </w:t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instrText>PAGE</w:instrText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87382C" w:rsidRPr="00A531A7">
            <w:rPr>
              <w:rFonts w:ascii="Arial" w:hAnsi="Arial" w:cs="Arial"/>
              <w:noProof/>
              <w:color w:val="000000"/>
              <w:sz w:val="18"/>
              <w:szCs w:val="18"/>
            </w:rPr>
            <w:t>1</w:t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87382C" w:rsidRPr="00A531A7">
            <w:rPr>
              <w:rFonts w:ascii="Arial" w:hAnsi="Arial" w:cs="Arial"/>
              <w:noProof/>
              <w:color w:val="000000"/>
              <w:sz w:val="18"/>
              <w:szCs w:val="18"/>
            </w:rPr>
            <w:t>1</w:t>
          </w:r>
          <w:r w:rsidRPr="00A531A7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076E34" w14:paraId="00347B67" w14:textId="77777777" w:rsidTr="008518D2">
      <w:trPr>
        <w:trHeight w:val="806"/>
        <w:jc w:val="center"/>
      </w:trPr>
      <w:tc>
        <w:tcPr>
          <w:tcW w:w="2260" w:type="dxa"/>
          <w:vMerge/>
          <w:tcBorders>
            <w:bottom w:val="single" w:sz="6" w:space="0" w:color="000000"/>
          </w:tcBorders>
          <w:vAlign w:val="center"/>
        </w:tcPr>
        <w:p w14:paraId="33DD660C" w14:textId="77777777" w:rsidR="00076E34" w:rsidRDefault="00076E3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5954" w:type="dxa"/>
          <w:tcBorders>
            <w:bottom w:val="single" w:sz="6" w:space="0" w:color="000000"/>
          </w:tcBorders>
          <w:vAlign w:val="center"/>
        </w:tcPr>
        <w:p w14:paraId="618FECD2" w14:textId="77777777" w:rsidR="00076E34" w:rsidRPr="00A531A7" w:rsidRDefault="0087382C" w:rsidP="008518D2">
          <w:pPr>
            <w:pBdr>
              <w:top w:val="nil"/>
              <w:left w:val="nil"/>
              <w:bottom w:val="nil"/>
              <w:right w:val="nil"/>
              <w:between w:val="nil"/>
            </w:pBdr>
            <w:ind w:left="336" w:right="325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A531A7">
            <w:rPr>
              <w:rFonts w:ascii="Arial" w:eastAsia="Carlito" w:hAnsi="Arial" w:cs="Arial"/>
              <w:b/>
              <w:color w:val="000000"/>
              <w:sz w:val="24"/>
              <w:szCs w:val="24"/>
              <w:lang w:eastAsia="es-CL"/>
            </w:rPr>
            <w:t>Formulario Datos Ficha de Incorporación DDPER</w:t>
          </w:r>
        </w:p>
      </w:tc>
      <w:tc>
        <w:tcPr>
          <w:tcW w:w="2268" w:type="dxa"/>
          <w:vMerge/>
          <w:tcBorders>
            <w:bottom w:val="single" w:sz="6" w:space="0" w:color="000000"/>
          </w:tcBorders>
          <w:vAlign w:val="center"/>
        </w:tcPr>
        <w:p w14:paraId="697D1FA9" w14:textId="77777777" w:rsidR="00076E34" w:rsidRDefault="00076E3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</w:tr>
  </w:tbl>
  <w:p w14:paraId="786ECC32" w14:textId="77777777" w:rsidR="00076E34" w:rsidRDefault="00076E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CBC7" w14:textId="77777777" w:rsidR="008518D2" w:rsidRDefault="008518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34"/>
    <w:rsid w:val="00076E34"/>
    <w:rsid w:val="00080309"/>
    <w:rsid w:val="0010426A"/>
    <w:rsid w:val="0032160B"/>
    <w:rsid w:val="005C6332"/>
    <w:rsid w:val="008518D2"/>
    <w:rsid w:val="0087382C"/>
    <w:rsid w:val="008D20A1"/>
    <w:rsid w:val="00A531A7"/>
    <w:rsid w:val="00CB6AE7"/>
    <w:rsid w:val="00E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5202F"/>
  <w15:docId w15:val="{6AC73F07-1092-4737-8A7E-FB62A3F5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rsid w:val="00386CF0"/>
    <w:pPr>
      <w:ind w:left="500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20" w:righ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41D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DEC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1D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EC"/>
    <w:rPr>
      <w:rFonts w:ascii="Carlito" w:eastAsia="Carlito" w:hAnsi="Carlito" w:cs="Carlito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2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BF6FCE"/>
    <w:pPr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2">
    <w:name w:val="Normal Table02"/>
    <w:uiPriority w:val="2"/>
    <w:semiHidden/>
    <w:unhideWhenUsed/>
    <w:qFormat/>
    <w:rsid w:val="00EE0293"/>
    <w:pPr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styleId="Tablaconcuadrcula1clara-nfasis1">
    <w:name w:val="Grid Table 1 Light Accent 1"/>
    <w:basedOn w:val="Tablanormal"/>
    <w:uiPriority w:val="46"/>
    <w:rsid w:val="003835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4032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-nfasis1">
    <w:name w:val="List Table 1 Light Accent 1"/>
    <w:basedOn w:val="Tablanormal"/>
    <w:uiPriority w:val="46"/>
    <w:rsid w:val="004A5B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vistosa-nfasis6">
    <w:name w:val="Colorful Grid Accent 6"/>
    <w:basedOn w:val="Tablanormal"/>
    <w:uiPriority w:val="73"/>
    <w:rsid w:val="004A5B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clara-nfasis1">
    <w:name w:val="Light Grid Accent 1"/>
    <w:basedOn w:val="Tablanormal"/>
    <w:uiPriority w:val="62"/>
    <w:rsid w:val="004A5B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delista1clara-nfasis2">
    <w:name w:val="List Table 1 Light Accent 2"/>
    <w:basedOn w:val="Tablanormal"/>
    <w:uiPriority w:val="46"/>
    <w:rsid w:val="009733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0718AB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718AB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718AB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718A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718A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0718A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0718A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0718A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0718A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0718AB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ggeyAmYn1olh4u9yds5p5dnLg==">CgMxLjA4AHIhMXJZUkVLTjZzYkZsdmF1TGxCYllFTG9aRlcxRnltdWMt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Aedo</dc:creator>
  <cp:lastModifiedBy>DDPER</cp:lastModifiedBy>
  <cp:revision>3</cp:revision>
  <dcterms:created xsi:type="dcterms:W3CDTF">2024-05-22T13:55:00Z</dcterms:created>
  <dcterms:modified xsi:type="dcterms:W3CDTF">2024-05-22T18:44:00Z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2020-10-27T00:00:00Z</vt:filetime>
  </property>
</Properties>
</file>