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Herramientas básicas e intermedias de Power Bi para el análisis de datos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08/10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15/10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22/10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29/10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05/11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12/11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19/11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1238065770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$252.000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rp9n83l2a02t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bhvoyujk6deb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F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4b88yYMIHQk7dbsBdD1VZRXr+Q==">CgMxLjAyCGguZ2pkZ3hzMg5oLmJodm95dWprNmRlYjIOaC5ycDluODNsMmEwMnQ4AHIhMWE1SEttSDZJY2NiVzI5QktKX0twWmphenVONEdzZTNG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