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548.953125000000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Power BI G2</w:t>
            </w:r>
          </w:p>
        </w:tc>
      </w:tr>
      <w:tr>
        <w:trPr>
          <w:cantSplit w:val="0"/>
          <w:trHeight w:val="274.4765625000000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 Hrs</w:t>
            </w:r>
          </w:p>
        </w:tc>
      </w:tr>
      <w:tr>
        <w:trPr>
          <w:cantSplit w:val="0"/>
          <w:trHeight w:val="1921.335937500000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26/08/2026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02/09/2026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09/09/2026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16/09/2026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23/09/2026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30/09/2026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07/10/2026</w:t>
            </w:r>
          </w:p>
        </w:tc>
      </w:tr>
      <w:tr>
        <w:trPr>
          <w:cantSplit w:val="0"/>
          <w:trHeight w:val="274.4765625000000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74.4765625000000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 hrs</w:t>
            </w:r>
          </w:p>
        </w:tc>
      </w:tr>
      <w:tr>
        <w:trPr>
          <w:cantSplit w:val="0"/>
          <w:trHeight w:val="548.953125000000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</w:t>
            </w:r>
          </w:p>
        </w:tc>
      </w:tr>
      <w:tr>
        <w:trPr>
          <w:cantSplit w:val="0"/>
          <w:trHeight w:val="548.953125000000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1238065770 (Herramientas básicas e intermedias de power bi para el análisis de datos)</w:t>
            </w:r>
          </w:p>
        </w:tc>
      </w:tr>
      <w:tr>
        <w:trPr>
          <w:cantSplit w:val="0"/>
          <w:trHeight w:val="274.47656250000006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$252.000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3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A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cuVDEVuDJ94Vo3PmlIx1eczEg==">CgMxLjAyCGguZ2pkZ3hzMg5oLjEzNnpxZzVibmIxdzINaC5tOTFtZHZxcWw0cjgAciExUnU4SzFVSEhidDdwY245dDZoMHZYVlFtTGJTMHNPWDg=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