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 ANTECEDENTES PERSONALES DEL POSTULANTE O DE LA UNIDAD SOLICITANTE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1"/>
        <w:tblW w:w="8823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2626"/>
        <w:gridCol w:w="156"/>
        <w:gridCol w:w="6041"/>
        <w:tblGridChange w:id="0">
          <w:tblGrid>
            <w:gridCol w:w="2626"/>
            <w:gridCol w:w="156"/>
            <w:gridCol w:w="6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0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0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Estudios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Celular</w:t>
            </w:r>
          </w:p>
        </w:tc>
        <w:tc>
          <w:tcPr/>
          <w:p w:rsidR="00000000" w:rsidDel="00000000" w:rsidP="00000000" w:rsidRDefault="00000000" w:rsidRPr="00000000" w14:paraId="0000001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Unidad </w:t>
            </w:r>
          </w:p>
        </w:tc>
        <w:tc>
          <w:tcPr/>
          <w:p w:rsidR="00000000" w:rsidDel="00000000" w:rsidP="00000000" w:rsidRDefault="00000000" w:rsidRPr="00000000" w14:paraId="0000001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Jefatura Directa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 Jefatura Directa</w:t>
            </w:r>
          </w:p>
        </w:tc>
        <w:tc>
          <w:tcPr/>
          <w:p w:rsidR="00000000" w:rsidDel="00000000" w:rsidP="00000000" w:rsidRDefault="00000000" w:rsidRPr="00000000" w14:paraId="0000001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 ANTECEDENTES DEL CURSO, TALLER, SEMINARIO U OTRO</w:t>
      </w:r>
    </w:p>
    <w:tbl>
      <w:tblPr>
        <w:tblStyle w:val="Table2"/>
        <w:tblW w:w="88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547"/>
        <w:gridCol w:w="283"/>
        <w:gridCol w:w="6036"/>
        <w:tblGridChange w:id="0">
          <w:tblGrid>
            <w:gridCol w:w="2547"/>
            <w:gridCol w:w="283"/>
            <w:gridCol w:w="6036"/>
          </w:tblGrid>
        </w:tblGridChange>
      </w:tblGrid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de la Actividad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Comunicación y manejo de situaciones difíciles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Duración (hrs)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left="3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16 Hrs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inicio y término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Lunes 07/09/2026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Martes 08/09/2026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Lunes 14/09/2026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Martes 15/09/2026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Modalidad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Presencial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Horario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09:00 a 13:00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Institución encargada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Centro Educación Continua, Rudecindo Ortega #02351, Temuco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Código Sence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1238048111 (Técnicas de Atención al cliente y calidad del servicio)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Valor Actividad**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$112.000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Traslado desde Campus San Francisco: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319"/>
                <w:tab w:val="left" w:leader="none" w:pos="1169"/>
                <w:tab w:val="left" w:leader="none" w:pos="3827"/>
                <w:tab w:val="left" w:leader="none" w:pos="490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Ida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Ida y 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No Aplica</w:t>
            </w:r>
          </w:p>
        </w:tc>
      </w:tr>
    </w:tbl>
    <w:p w:rsidR="00000000" w:rsidDel="00000000" w:rsidP="00000000" w:rsidRDefault="00000000" w:rsidRPr="00000000" w14:paraId="0000004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 OTROS ANTECEDENTES: JUSTIFICACIÓN TÉCNICA DEL CURSO.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18"/>
          <w:szCs w:val="18"/>
          <w:rtl w:val="0"/>
        </w:rPr>
        <w:t xml:space="preserve">(OBLIGATORIO)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Indique qué funciones específicas de su perfil de cargo o tareas habituales en su unidad requieren de los conocimientos o habilidades que entrega esta actividad de capacitación. Si es una solicitud para la Unidad debe incluir la nómina de participantes en el recuadro o adjuntar archivo de respaldo y justificación del mismo.</w:t>
      </w:r>
    </w:p>
    <w:tbl>
      <w:tblPr>
        <w:tblStyle w:val="Table3"/>
        <w:tblW w:w="836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9"/>
        <w:tblGridChange w:id="0">
          <w:tblGrid>
            <w:gridCol w:w="8369"/>
          </w:tblGrid>
        </w:tblGridChange>
      </w:tblGrid>
      <w:tr>
        <w:trPr>
          <w:cantSplit w:val="0"/>
          <w:trHeight w:val="1048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**Si el/la funcionario/a abandona el curso o no cumple con el 75% de asistencia requerida por SENCE, el valor del curso será cargado al presupuesto operativo de su unidad. Excepto motivos de fuerza mayor (Ej: Licencia Médica).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42"/>
        <w:gridCol w:w="867"/>
        <w:gridCol w:w="3742"/>
        <w:tblGridChange w:id="0">
          <w:tblGrid>
            <w:gridCol w:w="3742"/>
            <w:gridCol w:w="867"/>
            <w:gridCol w:w="3742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Postulante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Jefe/a Directo/a</w:t>
            </w:r>
          </w:p>
        </w:tc>
      </w:tr>
    </w:tbl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*Al finalizar la actividad de capacitación la jefatura directa recibirá una encuesta obligatoria de Transferencia al Puesto de Trabajo para evaluar el impacto real de la capacitación.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 OBSERVACIÓN DE DIRECCIÓN DE DESARROLLO DE PERSONAS: </w:t>
      </w:r>
    </w:p>
    <w:tbl>
      <w:tblPr>
        <w:tblStyle w:val="Table5"/>
        <w:tblW w:w="88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72"/>
        <w:tblGridChange w:id="0">
          <w:tblGrid>
            <w:gridCol w:w="8872"/>
          </w:tblGrid>
        </w:tblGridChange>
      </w:tblGrid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Enviar formulario firmado a gestiondepersonas@uct.cl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531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7"/>
      <w:tblW w:w="8822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942"/>
      <w:gridCol w:w="2941"/>
      <w:gridCol w:w="2939"/>
      <w:tblGridChange w:id="0">
        <w:tblGrid>
          <w:gridCol w:w="2942"/>
          <w:gridCol w:w="2941"/>
          <w:gridCol w:w="2939"/>
        </w:tblGrid>
      </w:tblGridChange>
    </w:tblGrid>
    <w:tr>
      <w:trPr>
        <w:cantSplit w:val="0"/>
        <w:trHeight w:val="55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B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bookmarkStart w:colFirst="0" w:colLast="0" w:name="_heading=h.m91mdvqql4r" w:id="2"/>
          <w:bookmarkEnd w:id="2"/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Elaborado por:</w:t>
          </w:r>
        </w:p>
        <w:p w:rsidR="00000000" w:rsidDel="00000000" w:rsidP="00000000" w:rsidRDefault="00000000" w:rsidRPr="00000000" w14:paraId="0000006C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Profesional de la Coordinación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Revisado por:</w:t>
          </w:r>
        </w:p>
        <w:p w:rsidR="00000000" w:rsidDel="00000000" w:rsidP="00000000" w:rsidRDefault="00000000" w:rsidRPr="00000000" w14:paraId="0000006E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Coordinador(a)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F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Aprobado por:</w:t>
          </w:r>
        </w:p>
        <w:p w:rsidR="00000000" w:rsidDel="00000000" w:rsidP="00000000" w:rsidRDefault="00000000" w:rsidRPr="00000000" w14:paraId="00000070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Director(a) de la Dirección de Desarrollo de Personas</w:t>
          </w:r>
        </w:p>
      </w:tc>
    </w:tr>
  </w:tbl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Si el curso de capacitación es con OTEC externa a la UCT se deben compartir datos personales del participante.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8822.0" w:type="dxa"/>
      <w:jc w:val="center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329"/>
      <w:gridCol w:w="4549"/>
      <w:gridCol w:w="1944"/>
      <w:tblGridChange w:id="0">
        <w:tblGrid>
          <w:gridCol w:w="2329"/>
          <w:gridCol w:w="4549"/>
          <w:gridCol w:w="1944"/>
        </w:tblGrid>
      </w:tblGridChange>
    </w:tblGrid>
    <w:tr>
      <w:trPr>
        <w:cantSplit w:val="0"/>
        <w:trHeight w:val="408" w:hRule="atLeast"/>
        <w:tblHeader w:val="0"/>
      </w:trPr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rFonts w:ascii="Arial" w:cs="Arial" w:eastAsia="Arial" w:hAnsi="Arial"/>
              <w:color w:val="000000"/>
            </w:rPr>
          </w:pPr>
          <w:bookmarkStart w:colFirst="0" w:colLast="0" w:name="_heading=h.136zqg5bnb1w" w:id="1"/>
          <w:bookmarkEnd w:id="1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-13968</wp:posOffset>
                </wp:positionH>
                <wp:positionV relativeFrom="paragraph">
                  <wp:posOffset>-300988</wp:posOffset>
                </wp:positionV>
                <wp:extent cx="1341755" cy="458470"/>
                <wp:effectExtent b="0" l="0" r="0" t="0"/>
                <wp:wrapSquare wrapText="bothSides" distB="0" distT="0" distL="0" distR="0"/>
                <wp:docPr descr="http://recursos.uct.cl/wp-content/uploads/2016/04/UCT_logo.png" id="1" name="image1.png"/>
                <a:graphic>
                  <a:graphicData uri="http://schemas.openxmlformats.org/drawingml/2006/picture">
                    <pic:pic>
                      <pic:nvPicPr>
                        <pic:cNvPr descr="http://recursos.uct.cl/wp-content/uploads/2016/04/UCT_logo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1755" cy="458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189" w:lineRule="auto"/>
            <w:ind w:left="325" w:right="325" w:firstLine="0"/>
            <w:jc w:val="center"/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  <w:rtl w:val="0"/>
            </w:rPr>
            <w:t xml:space="preserve">Universidad Católica de Temuco</w:t>
          </w:r>
        </w:p>
      </w:tc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both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Código: SGC PS-FOR-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DDPER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0055</w:t>
          </w:r>
        </w:p>
        <w:p w:rsidR="00000000" w:rsidDel="00000000" w:rsidP="00000000" w:rsidRDefault="00000000" w:rsidRPr="00000000" w14:paraId="0000006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Versión: 04</w:t>
          </w:r>
        </w:p>
        <w:p w:rsidR="00000000" w:rsidDel="00000000" w:rsidP="00000000" w:rsidRDefault="00000000" w:rsidRPr="00000000" w14:paraId="0000006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Fecha de vigencia: 18-06-2026</w:t>
          </w:r>
        </w:p>
        <w:p w:rsidR="00000000" w:rsidDel="00000000" w:rsidP="00000000" w:rsidRDefault="00000000" w:rsidRPr="00000000" w14:paraId="0000006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Páginas: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6" w:hRule="atLeast"/>
        <w:tblHeader w:val="0"/>
      </w:trPr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  <w:vAlign w:val="bottom"/>
        </w:tcPr>
        <w:p w:rsidR="00000000" w:rsidDel="00000000" w:rsidP="00000000" w:rsidRDefault="00000000" w:rsidRPr="00000000" w14:paraId="00000067">
          <w:pPr>
            <w:jc w:val="center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4"/>
              <w:szCs w:val="24"/>
              <w:rtl w:val="0"/>
            </w:rPr>
            <w:t xml:space="preserve">FORMULARIO DE INSCRIPCIÓN CURSOS DE CAPACITACIÓN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Rule="auto"/>
      <w:ind w:left="432" w:hanging="432"/>
    </w:pPr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hanging="1"/>
    </w:pPr>
    <w:rPr>
      <w:rFonts w:ascii="Times New Roman" w:cs="Times New Roman" w:eastAsia="Times New Roman" w:hAnsi="Times New Roman"/>
      <w:b w:val="1"/>
      <w:bCs w:val="1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Rule="auto"/>
      <w:ind w:hanging="1"/>
      <w:jc w:val="right"/>
    </w:pPr>
    <w:rPr>
      <w:rFonts w:ascii="Times New Roman" w:cs="Times New Roman" w:eastAsia="Times New Roman" w:hAnsi="Times New Roman"/>
      <w:b w:val="1"/>
      <w:bCs w:val="1"/>
    </w:rPr>
  </w:style>
  <w:style w:type="paragraph" w:styleId="Heading6">
    <w:name w:val="heading 6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+3su3MXRQCLSh8It14nRl/KbSw==">CgMxLjAyCGguZ2pkZ3hzMg5oLjEzNnpxZzVibmIxdzINaC5tOTFtZHZxcWw0cjgAciExeWxuWnktUVM2TV94Qlg4V3p2VTh1UFQzcWtLQUJaOGE=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